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.920074462890625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Sprint Planning Meeting Minutes: 4/13/26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3.260498046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Attendees: </w:t>
      </w:r>
      <w:r w:rsidDel="00000000" w:rsidR="00000000" w:rsidRPr="00000000">
        <w:rPr>
          <w:rtl w:val="0"/>
        </w:rPr>
        <w:t xml:space="preserve">Ronald Sierra, Raiyan Mahfuz Aulino, Ainoa Perez-Calderon, Humberto Padron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60498046875" w:line="240" w:lineRule="auto"/>
        <w:ind w:left="9.9000549316406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Start time: </w:t>
      </w:r>
      <w:r w:rsidDel="00000000" w:rsidR="00000000" w:rsidRPr="00000000">
        <w:rPr>
          <w:rtl w:val="0"/>
        </w:rPr>
        <w:t xml:space="preserve">3:00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60498046875" w:line="240" w:lineRule="auto"/>
        <w:ind w:left="17.3800659179687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End time: </w:t>
      </w:r>
      <w:r w:rsidDel="00000000" w:rsidR="00000000" w:rsidRPr="00000000">
        <w:rPr>
          <w:rtl w:val="0"/>
        </w:rPr>
        <w:t xml:space="preserve">4:00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After discussion, the velocity of the team was estimated to be moderate and steady.</w:t>
      </w:r>
    </w:p>
    <w:p w:rsidR="00000000" w:rsidDel="00000000" w:rsidP="00000000" w:rsidRDefault="00000000" w:rsidRPr="00000000" w14:paraId="00000006">
      <w:pPr>
        <w:widowControl w:val="0"/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 (ordered by priority):</w:t>
      </w:r>
    </w:p>
    <w:p w:rsidR="00000000" w:rsidDel="00000000" w:rsidP="00000000" w:rsidRDefault="00000000" w:rsidRPr="00000000" w14:paraId="00000007">
      <w:pPr>
        <w:widowControl w:val="0"/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● User Story #25: Fix minor UI spacing issues (buttons, margins, alignment)</w:t>
        <w:br w:type="textWrapping"/>
        <w:t xml:space="preserve"> ● User Story #26: Fix small text/label inconsistencies across pages</w:t>
        <w:br w:type="textWrapping"/>
        <w:t xml:space="preserve"> ● User Story #27: Improve error message wording (minor clarity updates)</w:t>
        <w:br w:type="textWrapping"/>
        <w:t xml:space="preserve"> ● User Story #28: Fix minor bugs found during testing (edge case fixes)</w:t>
      </w:r>
    </w:p>
    <w:p w:rsidR="00000000" w:rsidDel="00000000" w:rsidP="00000000" w:rsidRDefault="00000000" w:rsidRPr="00000000" w14:paraId="00000008">
      <w:pPr>
        <w:widowControl w:val="0"/>
        <w:spacing w:after="240" w:before="240" w:line="240" w:lineRule="auto"/>
        <w:rPr/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 team members indicated their willingness to work on the following user stories. </w:t>
      </w:r>
      <w:r w:rsidDel="00000000" w:rsidR="00000000" w:rsidRPr="00000000">
        <w:rPr>
          <w:rtl w:val="0"/>
        </w:rPr>
        <w:br w:type="textWrapping"/>
        <w:br w:type="textWrapping"/>
        <w:t xml:space="preserve">● Ronald Sierra - User Story #28: Minor bug fixes</w:t>
      </w:r>
    </w:p>
    <w:p w:rsidR="00000000" w:rsidDel="00000000" w:rsidP="00000000" w:rsidRDefault="00000000" w:rsidRPr="00000000" w14:paraId="00000009">
      <w:pPr>
        <w:widowControl w:val="0"/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● Raiyan Mahfuz Aulino - User Story #27: Error message wording improvements</w:t>
      </w:r>
    </w:p>
    <w:p w:rsidR="00000000" w:rsidDel="00000000" w:rsidP="00000000" w:rsidRDefault="00000000" w:rsidRPr="00000000" w14:paraId="0000000A">
      <w:pPr>
        <w:widowControl w:val="0"/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● Ainoa Perez-Calderon - User Story #25: UI spacing fixes</w:t>
      </w:r>
    </w:p>
    <w:p w:rsidR="00000000" w:rsidDel="00000000" w:rsidP="00000000" w:rsidRDefault="00000000" w:rsidRPr="00000000" w14:paraId="0000000B">
      <w:pPr>
        <w:widowControl w:val="0"/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● Humberto Padron - User Story #26: Text/label consistency + testing support</w:t>
      </w:r>
    </w:p>
    <w:sectPr>
      <w:pgSz w:h="15840" w:w="12240" w:orient="portrait"/>
      <w:pgMar w:bottom="9388.800048828125" w:top="1431.199951171875" w:left="1440" w:right="1593.792724609375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